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C428" w14:textId="77777777" w:rsidR="00040E37" w:rsidRPr="00040E37" w:rsidRDefault="00040E37" w:rsidP="00040E37">
      <w:pPr>
        <w:pStyle w:val="Normlnywebov"/>
        <w:rPr>
          <w:rStyle w:val="Vrazn"/>
          <w:sz w:val="16"/>
          <w:szCs w:val="16"/>
          <w:lang w:val="pt-PT"/>
        </w:rPr>
      </w:pPr>
    </w:p>
    <w:p w14:paraId="3093622B" w14:textId="4A2D946C" w:rsidR="00040E37" w:rsidRDefault="00040E37" w:rsidP="00040E37">
      <w:pPr>
        <w:pStyle w:val="Normlnywebov"/>
        <w:jc w:val="center"/>
        <w:rPr>
          <w:rStyle w:val="Vrazn"/>
          <w:lang w:val="pt-PT"/>
        </w:rPr>
      </w:pPr>
      <w:r w:rsidRPr="00040E37">
        <w:rPr>
          <w:rStyle w:val="Vrazn"/>
          <w:sz w:val="52"/>
          <w:szCs w:val="52"/>
          <w:lang w:val="pt-PT"/>
        </w:rPr>
        <w:t>Taliansko - Púť ku svätému Františkovi</w:t>
      </w:r>
    </w:p>
    <w:p w14:paraId="5B117175" w14:textId="37A78483" w:rsidR="00040E37" w:rsidRPr="00040E37" w:rsidRDefault="00040E37" w:rsidP="00040E37">
      <w:pPr>
        <w:pStyle w:val="Normlnywebov"/>
        <w:ind w:left="7080" w:firstLine="708"/>
        <w:rPr>
          <w:sz w:val="32"/>
          <w:szCs w:val="32"/>
          <w:lang w:val="pt-PT"/>
        </w:rPr>
      </w:pPr>
      <w:r w:rsidRPr="00040E37">
        <w:rPr>
          <w:rStyle w:val="Vrazn"/>
          <w:sz w:val="32"/>
          <w:szCs w:val="32"/>
          <w:lang w:val="pt-PT"/>
        </w:rPr>
        <w:t>odlet z Košíc</w:t>
      </w:r>
    </w:p>
    <w:p w14:paraId="4D7DCDB5" w14:textId="25A393F3" w:rsidR="006E2BA2" w:rsidRPr="006E2BA2" w:rsidRDefault="005C08EC" w:rsidP="00AF3DC8">
      <w:pPr>
        <w:rPr>
          <w:rFonts w:cs="Calibri"/>
          <w:b/>
          <w:color w:val="0070C0"/>
          <w:sz w:val="48"/>
          <w:szCs w:val="48"/>
          <w:u w:val="single"/>
        </w:rPr>
      </w:pPr>
      <w:r w:rsidRPr="003665C7">
        <w:rPr>
          <w:rFonts w:cs="Calibri"/>
          <w:color w:val="000000"/>
          <w:sz w:val="40"/>
          <w:szCs w:val="40"/>
        </w:rPr>
        <w:t>Termín</w:t>
      </w:r>
      <w:r w:rsidR="006E2BA2">
        <w:rPr>
          <w:rFonts w:cs="Calibri"/>
          <w:color w:val="000000"/>
          <w:sz w:val="40"/>
          <w:szCs w:val="40"/>
        </w:rPr>
        <w:t>y</w:t>
      </w:r>
      <w:r w:rsidRPr="003665C7">
        <w:rPr>
          <w:rFonts w:cs="Calibri"/>
          <w:color w:val="000000"/>
          <w:sz w:val="40"/>
          <w:szCs w:val="40"/>
        </w:rPr>
        <w:t>:</w:t>
      </w:r>
      <w:r w:rsidR="00521356">
        <w:rPr>
          <w:rFonts w:cs="Calibri"/>
          <w:color w:val="000000"/>
          <w:sz w:val="40"/>
          <w:szCs w:val="40"/>
        </w:rPr>
        <w:t xml:space="preserve"> </w:t>
      </w:r>
      <w:r w:rsidR="00040E37">
        <w:rPr>
          <w:rFonts w:cs="Calibri"/>
          <w:b/>
          <w:color w:val="0070C0"/>
          <w:sz w:val="48"/>
          <w:szCs w:val="48"/>
          <w:u w:val="single"/>
        </w:rPr>
        <w:t>10</w:t>
      </w:r>
      <w:r w:rsidR="005F1504">
        <w:rPr>
          <w:rFonts w:cs="Calibri"/>
          <w:b/>
          <w:color w:val="0070C0"/>
          <w:sz w:val="48"/>
          <w:szCs w:val="48"/>
          <w:u w:val="single"/>
        </w:rPr>
        <w:t>.</w:t>
      </w:r>
      <w:r w:rsidR="00040E37">
        <w:rPr>
          <w:rFonts w:cs="Calibri"/>
          <w:b/>
          <w:color w:val="0070C0"/>
          <w:sz w:val="48"/>
          <w:szCs w:val="48"/>
          <w:u w:val="single"/>
        </w:rPr>
        <w:t>10</w:t>
      </w:r>
      <w:r w:rsidR="00331AEE">
        <w:rPr>
          <w:rFonts w:cs="Calibri"/>
          <w:b/>
          <w:color w:val="0070C0"/>
          <w:sz w:val="48"/>
          <w:szCs w:val="48"/>
          <w:u w:val="single"/>
        </w:rPr>
        <w:t>.</w:t>
      </w:r>
      <w:r w:rsidR="006E2BA2">
        <w:rPr>
          <w:rFonts w:cs="Calibri"/>
          <w:b/>
          <w:color w:val="0070C0"/>
          <w:sz w:val="48"/>
          <w:szCs w:val="48"/>
          <w:u w:val="single"/>
        </w:rPr>
        <w:t xml:space="preserve"> </w:t>
      </w:r>
      <w:r w:rsidR="005F1504">
        <w:rPr>
          <w:rFonts w:cs="Calibri"/>
          <w:b/>
          <w:color w:val="0070C0"/>
          <w:sz w:val="48"/>
          <w:szCs w:val="48"/>
          <w:u w:val="single"/>
        </w:rPr>
        <w:t>–</w:t>
      </w:r>
      <w:r w:rsidR="006E2BA2">
        <w:rPr>
          <w:rFonts w:cs="Calibri"/>
          <w:b/>
          <w:color w:val="0070C0"/>
          <w:sz w:val="48"/>
          <w:szCs w:val="48"/>
          <w:u w:val="single"/>
        </w:rPr>
        <w:t xml:space="preserve"> </w:t>
      </w:r>
      <w:r w:rsidR="00040E37">
        <w:rPr>
          <w:rFonts w:cs="Calibri"/>
          <w:b/>
          <w:color w:val="0070C0"/>
          <w:sz w:val="48"/>
          <w:szCs w:val="48"/>
          <w:u w:val="single"/>
        </w:rPr>
        <w:t>1</w:t>
      </w:r>
      <w:r w:rsidR="00021A13">
        <w:rPr>
          <w:rFonts w:cs="Calibri"/>
          <w:b/>
          <w:color w:val="0070C0"/>
          <w:sz w:val="48"/>
          <w:szCs w:val="48"/>
          <w:u w:val="single"/>
        </w:rPr>
        <w:t>7</w:t>
      </w:r>
      <w:r w:rsidR="00954C91">
        <w:rPr>
          <w:rFonts w:cs="Calibri"/>
          <w:b/>
          <w:color w:val="0070C0"/>
          <w:sz w:val="48"/>
          <w:szCs w:val="48"/>
          <w:u w:val="single"/>
        </w:rPr>
        <w:t>.</w:t>
      </w:r>
      <w:r w:rsidR="00040E37">
        <w:rPr>
          <w:rFonts w:cs="Calibri"/>
          <w:b/>
          <w:color w:val="0070C0"/>
          <w:sz w:val="48"/>
          <w:szCs w:val="48"/>
          <w:u w:val="single"/>
        </w:rPr>
        <w:t>10</w:t>
      </w:r>
      <w:r w:rsidR="00954C91">
        <w:rPr>
          <w:rFonts w:cs="Calibri"/>
          <w:b/>
          <w:color w:val="0070C0"/>
          <w:sz w:val="48"/>
          <w:szCs w:val="48"/>
          <w:u w:val="single"/>
        </w:rPr>
        <w:t>.202</w:t>
      </w:r>
      <w:r w:rsidR="00AC772E">
        <w:rPr>
          <w:rFonts w:cs="Calibri"/>
          <w:b/>
          <w:color w:val="0070C0"/>
          <w:sz w:val="48"/>
          <w:szCs w:val="48"/>
          <w:u w:val="single"/>
        </w:rPr>
        <w:t>6</w:t>
      </w:r>
    </w:p>
    <w:p w14:paraId="0A998104" w14:textId="5F5E0FBD" w:rsidR="00C45DA2" w:rsidRPr="00177FE6" w:rsidRDefault="00C45DA2" w:rsidP="00177FE6">
      <w:pPr>
        <w:rPr>
          <w:rFonts w:cs="Calibri"/>
          <w:b/>
          <w:color w:val="000000"/>
          <w:sz w:val="72"/>
          <w:szCs w:val="72"/>
          <w:u w:val="single"/>
        </w:rPr>
      </w:pPr>
      <w:r>
        <w:rPr>
          <w:rFonts w:cs="Calibri"/>
          <w:color w:val="000000"/>
          <w:sz w:val="40"/>
          <w:szCs w:val="40"/>
        </w:rPr>
        <w:t xml:space="preserve">      </w:t>
      </w:r>
      <w:r w:rsidR="00A140DC" w:rsidRPr="003665C7">
        <w:rPr>
          <w:rFonts w:cs="Calibri"/>
          <w:color w:val="000000"/>
          <w:sz w:val="40"/>
          <w:szCs w:val="40"/>
        </w:rPr>
        <w:t>Cena</w:t>
      </w:r>
      <w:r w:rsidR="00A140DC" w:rsidRPr="003665C7">
        <w:rPr>
          <w:rFonts w:cs="Calibri"/>
          <w:sz w:val="40"/>
          <w:szCs w:val="40"/>
        </w:rPr>
        <w:t>:</w:t>
      </w:r>
      <w:r w:rsidR="006E2BA2" w:rsidRPr="006E2BA2">
        <w:rPr>
          <w:rFonts w:cs="Calibri"/>
          <w:b/>
          <w:color w:val="0070C0"/>
          <w:sz w:val="72"/>
          <w:szCs w:val="72"/>
        </w:rPr>
        <w:t xml:space="preserve">   </w:t>
      </w:r>
      <w:r w:rsidR="006E0618">
        <w:rPr>
          <w:rFonts w:cs="Calibri"/>
          <w:b/>
          <w:color w:val="0070C0"/>
          <w:sz w:val="72"/>
          <w:szCs w:val="72"/>
          <w:u w:val="single"/>
        </w:rPr>
        <w:t>995</w:t>
      </w:r>
      <w:r w:rsidR="00C770C7" w:rsidRPr="003665C7">
        <w:rPr>
          <w:rFonts w:cs="Calibri"/>
          <w:b/>
          <w:color w:val="0070C0"/>
          <w:sz w:val="72"/>
          <w:szCs w:val="72"/>
          <w:u w:val="single"/>
        </w:rPr>
        <w:t xml:space="preserve"> E</w:t>
      </w:r>
      <w:r w:rsidR="00DE3CF9">
        <w:rPr>
          <w:rFonts w:cs="Calibri"/>
          <w:b/>
          <w:color w:val="0070C0"/>
          <w:sz w:val="72"/>
          <w:szCs w:val="72"/>
          <w:u w:val="single"/>
        </w:rPr>
        <w:t>UR</w:t>
      </w:r>
    </w:p>
    <w:p w14:paraId="24A29814" w14:textId="77777777" w:rsidR="00040E37" w:rsidRPr="00040E37" w:rsidRDefault="00040E37" w:rsidP="00040E37">
      <w:pPr>
        <w:pStyle w:val="Normlnywebov"/>
        <w:rPr>
          <w:sz w:val="20"/>
          <w:szCs w:val="20"/>
          <w:lang w:val="pt-PT"/>
        </w:rPr>
      </w:pPr>
      <w:r w:rsidRPr="00040E37">
        <w:rPr>
          <w:sz w:val="20"/>
          <w:szCs w:val="20"/>
          <w:lang w:val="pt-PT"/>
        </w:rPr>
        <w:t>Program púte:</w:t>
      </w:r>
    </w:p>
    <w:p w14:paraId="0CB0F04A" w14:textId="77777777" w:rsidR="00040E37" w:rsidRPr="00040E37" w:rsidRDefault="00040E37" w:rsidP="00040E37">
      <w:pPr>
        <w:pStyle w:val="Normlnywebov"/>
        <w:rPr>
          <w:sz w:val="20"/>
          <w:szCs w:val="20"/>
          <w:lang w:val="pt-PT"/>
        </w:rPr>
      </w:pPr>
      <w:r w:rsidRPr="00040E37">
        <w:rPr>
          <w:sz w:val="20"/>
          <w:szCs w:val="20"/>
          <w:lang w:val="pt-PT"/>
        </w:rPr>
        <w:t>1.deň</w:t>
      </w:r>
      <w:r w:rsidRPr="00040E37">
        <w:rPr>
          <w:rStyle w:val="Vrazn"/>
          <w:sz w:val="20"/>
          <w:szCs w:val="20"/>
          <w:lang w:val="pt-PT"/>
        </w:rPr>
        <w:t xml:space="preserve"> </w:t>
      </w:r>
      <w:r w:rsidRPr="00040E37">
        <w:rPr>
          <w:sz w:val="20"/>
          <w:szCs w:val="20"/>
          <w:lang w:val="pt-PT"/>
        </w:rPr>
        <w:t>10.10. so: odlet z Košíc do Ríma, prílet o 17.15 h, presun do hotela, ubytovanie, večera a nocľah</w:t>
      </w:r>
    </w:p>
    <w:p w14:paraId="7AFF031F" w14:textId="77777777" w:rsidR="00040E37" w:rsidRPr="00040E37" w:rsidRDefault="00040E37" w:rsidP="00040E37">
      <w:pPr>
        <w:pStyle w:val="Normlnywebov"/>
        <w:rPr>
          <w:sz w:val="20"/>
          <w:szCs w:val="20"/>
          <w:lang w:val="pt-PT"/>
        </w:rPr>
      </w:pPr>
      <w:r w:rsidRPr="00040E37">
        <w:rPr>
          <w:sz w:val="20"/>
          <w:szCs w:val="20"/>
          <w:lang w:val="pt-PT"/>
        </w:rPr>
        <w:t>2.deň 11.10. ne: raňajky, cesta autobusom do Svätého údolia sv. Františka</w:t>
      </w:r>
    </w:p>
    <w:p w14:paraId="2427BDF7" w14:textId="77777777" w:rsidR="00040E37" w:rsidRPr="00040E37" w:rsidRDefault="00040E37" w:rsidP="00040E37">
      <w:pPr>
        <w:pStyle w:val="Normlnywebov"/>
        <w:rPr>
          <w:sz w:val="20"/>
          <w:szCs w:val="20"/>
          <w:lang w:val="pt-PT"/>
        </w:rPr>
      </w:pPr>
      <w:r w:rsidRPr="00040E37">
        <w:rPr>
          <w:sz w:val="20"/>
          <w:szCs w:val="20"/>
          <w:lang w:val="pt-PT"/>
        </w:rPr>
        <w:t xml:space="preserve">Navštívime </w:t>
      </w:r>
      <w:r w:rsidRPr="00040E37">
        <w:rPr>
          <w:rStyle w:val="Vrazn"/>
          <w:sz w:val="20"/>
          <w:szCs w:val="20"/>
          <w:lang w:val="pt-PT"/>
        </w:rPr>
        <w:t>Fonte Colombo</w:t>
      </w:r>
      <w:r w:rsidRPr="00040E37">
        <w:rPr>
          <w:sz w:val="20"/>
          <w:szCs w:val="20"/>
          <w:lang w:val="pt-PT"/>
        </w:rPr>
        <w:t xml:space="preserve"> - „Františkánsky Sinaj“ - kde sv. František prijal regulu. Odtiaľ sa presunieme do - </w:t>
      </w:r>
      <w:r w:rsidRPr="00040E37">
        <w:rPr>
          <w:rStyle w:val="Vrazn"/>
          <w:sz w:val="20"/>
          <w:szCs w:val="20"/>
          <w:lang w:val="pt-PT"/>
        </w:rPr>
        <w:t xml:space="preserve">Greccio </w:t>
      </w:r>
      <w:r w:rsidRPr="00040E37">
        <w:rPr>
          <w:sz w:val="20"/>
          <w:szCs w:val="20"/>
          <w:lang w:val="pt-PT"/>
        </w:rPr>
        <w:t>-</w:t>
      </w:r>
      <w:r w:rsidRPr="00040E37">
        <w:rPr>
          <w:rStyle w:val="Vrazn"/>
          <w:sz w:val="20"/>
          <w:szCs w:val="20"/>
          <w:lang w:val="pt-PT"/>
        </w:rPr>
        <w:t xml:space="preserve"> </w:t>
      </w:r>
      <w:r w:rsidRPr="00040E37">
        <w:rPr>
          <w:sz w:val="20"/>
          <w:szCs w:val="20"/>
          <w:lang w:val="pt-PT"/>
        </w:rPr>
        <w:t xml:space="preserve">sv. František tu prvý jasličkami sprítomnil vtelenie Božieho Syna. </w:t>
      </w:r>
      <w:r w:rsidRPr="00040E37">
        <w:rPr>
          <w:rStyle w:val="Vrazn"/>
          <w:sz w:val="20"/>
          <w:szCs w:val="20"/>
          <w:lang w:val="pt-PT"/>
        </w:rPr>
        <w:t>Spoleto</w:t>
      </w:r>
      <w:r w:rsidRPr="00040E37">
        <w:rPr>
          <w:sz w:val="20"/>
          <w:szCs w:val="20"/>
          <w:lang w:val="pt-PT"/>
        </w:rPr>
        <w:t xml:space="preserve"> – hlavné mesto vtedajšieho Spoletského vojvodstva – je považované za miesto Františkovho zastavenia a obratu ako rytiera. Večera a nocľah v Cascii.</w:t>
      </w:r>
    </w:p>
    <w:p w14:paraId="23AF7065" w14:textId="77777777" w:rsidR="00040E37" w:rsidRPr="00040E37" w:rsidRDefault="00040E37" w:rsidP="00040E37">
      <w:pPr>
        <w:pStyle w:val="Normlnywebov"/>
        <w:rPr>
          <w:sz w:val="20"/>
          <w:szCs w:val="20"/>
          <w:lang w:val="pl-PL"/>
        </w:rPr>
      </w:pPr>
      <w:r w:rsidRPr="00040E37">
        <w:rPr>
          <w:sz w:val="20"/>
          <w:szCs w:val="20"/>
          <w:lang w:val="pt-PT"/>
        </w:rPr>
        <w:t xml:space="preserve">3.deň 12.10. po: raňajky, </w:t>
      </w:r>
      <w:r w:rsidRPr="00040E37">
        <w:rPr>
          <w:rStyle w:val="Vrazn"/>
          <w:sz w:val="20"/>
          <w:szCs w:val="20"/>
          <w:lang w:val="pt-PT"/>
        </w:rPr>
        <w:t>Cascia</w:t>
      </w:r>
      <w:r w:rsidRPr="00040E37">
        <w:rPr>
          <w:sz w:val="20"/>
          <w:szCs w:val="20"/>
          <w:lang w:val="pt-PT"/>
        </w:rPr>
        <w:t xml:space="preserve"> - kláštor sv. </w:t>
      </w:r>
      <w:r w:rsidRPr="00040E37">
        <w:rPr>
          <w:sz w:val="20"/>
          <w:szCs w:val="20"/>
          <w:lang w:val="pl-PL"/>
        </w:rPr>
        <w:t xml:space="preserve">Rity, a odtiaľ 6 km peší prechod stopami sv. Rity do rodného mesta </w:t>
      </w:r>
      <w:r w:rsidRPr="00040E37">
        <w:rPr>
          <w:rStyle w:val="Vrazn"/>
          <w:sz w:val="20"/>
          <w:szCs w:val="20"/>
          <w:lang w:val="pl-PL"/>
        </w:rPr>
        <w:t>Roccaporena</w:t>
      </w:r>
      <w:r w:rsidRPr="00040E37">
        <w:rPr>
          <w:sz w:val="20"/>
          <w:szCs w:val="20"/>
          <w:lang w:val="pl-PL"/>
        </w:rPr>
        <w:t xml:space="preserve"> - za svedectvami života sv. Rity, patrónky neriešiteľného/6 km/, večera a nocľah v okolí Cascie</w:t>
      </w:r>
    </w:p>
    <w:p w14:paraId="1C7786FE" w14:textId="77777777" w:rsidR="00040E37" w:rsidRPr="00040E37" w:rsidRDefault="00040E37" w:rsidP="00040E37">
      <w:pPr>
        <w:pStyle w:val="Normlnywebov"/>
        <w:rPr>
          <w:sz w:val="20"/>
          <w:szCs w:val="20"/>
          <w:lang w:val="pt-PT"/>
        </w:rPr>
      </w:pPr>
      <w:r w:rsidRPr="00040E37">
        <w:rPr>
          <w:sz w:val="20"/>
          <w:szCs w:val="20"/>
          <w:lang w:val="pl-PL"/>
        </w:rPr>
        <w:t xml:space="preserve">4.deň 13.10. ut: raňajky, </w:t>
      </w:r>
      <w:r w:rsidRPr="00040E37">
        <w:rPr>
          <w:rStyle w:val="Vrazn"/>
          <w:sz w:val="20"/>
          <w:szCs w:val="20"/>
          <w:lang w:val="pl-PL"/>
        </w:rPr>
        <w:t>Rivotorto</w:t>
      </w:r>
      <w:r w:rsidRPr="00040E37">
        <w:rPr>
          <w:sz w:val="20"/>
          <w:szCs w:val="20"/>
          <w:lang w:val="pl-PL"/>
        </w:rPr>
        <w:t xml:space="preserve"> – chatrč usadenia sa prvých bratov na ceste z Ríma, presun do Assisi,  </w:t>
      </w:r>
      <w:r w:rsidRPr="00040E37">
        <w:rPr>
          <w:rStyle w:val="Vrazn"/>
          <w:sz w:val="20"/>
          <w:szCs w:val="20"/>
          <w:lang w:val="pl-PL"/>
        </w:rPr>
        <w:t>Porciunkula</w:t>
      </w:r>
      <w:r w:rsidRPr="00040E37">
        <w:rPr>
          <w:sz w:val="20"/>
          <w:szCs w:val="20"/>
          <w:lang w:val="pl-PL"/>
        </w:rPr>
        <w:t xml:space="preserve">, ktorá je srdcom františkánskej spirituality. </w:t>
      </w:r>
      <w:r w:rsidRPr="00040E37">
        <w:rPr>
          <w:sz w:val="20"/>
          <w:szCs w:val="20"/>
          <w:lang w:val="pt-PT"/>
        </w:rPr>
        <w:t>Navštívime kaplnku „Františkovho objatia so sestrou Smrťou“, večera a nocľah v Assisi.</w:t>
      </w:r>
    </w:p>
    <w:p w14:paraId="30828FDF" w14:textId="77777777" w:rsidR="00040E37" w:rsidRPr="00040E37" w:rsidRDefault="00040E37" w:rsidP="00040E37">
      <w:pPr>
        <w:pStyle w:val="Normlnywebov"/>
        <w:rPr>
          <w:sz w:val="20"/>
          <w:szCs w:val="20"/>
          <w:lang w:val="pt-PT"/>
        </w:rPr>
      </w:pPr>
      <w:r w:rsidRPr="00040E37">
        <w:rPr>
          <w:sz w:val="20"/>
          <w:szCs w:val="20"/>
          <w:lang w:val="pt-PT"/>
        </w:rPr>
        <w:t xml:space="preserve">5.deň 14.10 st: raňajky, deň v meste </w:t>
      </w:r>
      <w:r w:rsidRPr="00040E37">
        <w:rPr>
          <w:rStyle w:val="Vrazn"/>
          <w:sz w:val="20"/>
          <w:szCs w:val="20"/>
          <w:lang w:val="pt-PT"/>
        </w:rPr>
        <w:t>Assisi</w:t>
      </w:r>
      <w:r w:rsidRPr="00040E37">
        <w:rPr>
          <w:sz w:val="20"/>
          <w:szCs w:val="20"/>
          <w:lang w:val="pt-PT"/>
        </w:rPr>
        <w:t xml:space="preserve"> - ktoré je „relikviárom“ života a diela sv. Františka  Čaká nás Bazilika sv. Františka, „Svätyňa zrieknutia sa šiat“, hrob sv. Carla Acutisa ako aj návšteva Baziliky sv. Kláry. Od sv. Damiána, kde sa Kristov hlas z kríža prihováral sv. Františkovi, večera a nocľah v Assisi</w:t>
      </w:r>
    </w:p>
    <w:p w14:paraId="1BD6306F" w14:textId="77777777" w:rsidR="00040E37" w:rsidRPr="00040E37" w:rsidRDefault="00040E37" w:rsidP="00040E37">
      <w:pPr>
        <w:pStyle w:val="Normlnywebov"/>
        <w:rPr>
          <w:sz w:val="20"/>
          <w:szCs w:val="20"/>
          <w:lang w:val="pt-PT"/>
        </w:rPr>
      </w:pPr>
      <w:r w:rsidRPr="00040E37">
        <w:rPr>
          <w:sz w:val="20"/>
          <w:szCs w:val="20"/>
          <w:lang w:val="pt-PT"/>
        </w:rPr>
        <w:t xml:space="preserve">6.deň 15.10 št: raňajky, presun do mesta </w:t>
      </w:r>
      <w:r w:rsidRPr="00040E37">
        <w:rPr>
          <w:rStyle w:val="Vrazn"/>
          <w:sz w:val="20"/>
          <w:szCs w:val="20"/>
          <w:lang w:val="pt-PT"/>
        </w:rPr>
        <w:t xml:space="preserve">Gubbio </w:t>
      </w:r>
      <w:r w:rsidRPr="00040E37">
        <w:rPr>
          <w:sz w:val="20"/>
          <w:szCs w:val="20"/>
          <w:lang w:val="pt-PT"/>
        </w:rPr>
        <w:t>Tradícia zlovestného vlka, zbojníka ale predovšetkým početné uzdravenia miestnych obyvateľov sv. Františkom sa viažu ku vzácnemu Gubbiu. Sv. František si tu obliekol prvý habit svojho života. Presunieme sa horným tokom rieky Tiber do Svätyne</w:t>
      </w:r>
      <w:r w:rsidRPr="00040E37">
        <w:rPr>
          <w:rStyle w:val="Vrazn"/>
          <w:sz w:val="20"/>
          <w:szCs w:val="20"/>
          <w:lang w:val="pt-PT"/>
        </w:rPr>
        <w:t xml:space="preserve"> La Verna</w:t>
      </w:r>
      <w:r w:rsidRPr="00040E37">
        <w:rPr>
          <w:sz w:val="20"/>
          <w:szCs w:val="20"/>
          <w:lang w:val="pt-PT"/>
        </w:rPr>
        <w:t>, na tomto odľahlom mieste sv. František prijal stigmy a Božím znamením sa pripodobnil Kristovi. Večera a nocľah v Assisi.</w:t>
      </w:r>
    </w:p>
    <w:p w14:paraId="030CE4AD" w14:textId="77777777" w:rsidR="00040E37" w:rsidRPr="00040E37" w:rsidRDefault="00040E37" w:rsidP="00040E37">
      <w:pPr>
        <w:pStyle w:val="Normlnywebov"/>
        <w:rPr>
          <w:sz w:val="20"/>
          <w:szCs w:val="20"/>
          <w:lang w:val="pt-PT"/>
        </w:rPr>
      </w:pPr>
      <w:r w:rsidRPr="00040E37">
        <w:rPr>
          <w:sz w:val="20"/>
          <w:szCs w:val="20"/>
          <w:lang w:val="pt-PT"/>
        </w:rPr>
        <w:t>7.deň 16.10 pi po raňajkách presun do Ríma, cestou Orvieto – návšteva gotickej katedrály, architektonický skvost - Pozzo di San Patrizio, večera a nocľah v blízkosti Ríma</w:t>
      </w:r>
    </w:p>
    <w:p w14:paraId="15EE0178" w14:textId="4B4BA02B" w:rsidR="005A1C4A" w:rsidRPr="00040E37" w:rsidRDefault="00040E37" w:rsidP="00040E37">
      <w:pPr>
        <w:pStyle w:val="Normlnywebov"/>
        <w:rPr>
          <w:sz w:val="20"/>
          <w:szCs w:val="20"/>
          <w:lang w:val="pl-PL"/>
        </w:rPr>
      </w:pPr>
      <w:r w:rsidRPr="00040E37">
        <w:rPr>
          <w:sz w:val="20"/>
          <w:szCs w:val="20"/>
          <w:lang w:val="pl-PL"/>
        </w:rPr>
        <w:t>8.deň 17.10 so: raňajky, transfer na letisko k odletu, 12:35 odlet z Ríma do Košíc</w:t>
      </w:r>
    </w:p>
    <w:p w14:paraId="5F18B2CA" w14:textId="6B6828B1" w:rsidR="009711D7" w:rsidRPr="00040E37" w:rsidRDefault="005C08EC" w:rsidP="009711D7">
      <w:pPr>
        <w:jc w:val="center"/>
        <w:rPr>
          <w:i/>
          <w:sz w:val="20"/>
          <w:szCs w:val="20"/>
        </w:rPr>
      </w:pPr>
      <w:r w:rsidRPr="00040E37">
        <w:rPr>
          <w:i/>
          <w:sz w:val="20"/>
          <w:szCs w:val="20"/>
        </w:rPr>
        <w:t>Sprievodca si vyhradzuje právo na zmenu programu.</w:t>
      </w:r>
    </w:p>
    <w:p w14:paraId="518FCB9E" w14:textId="0FB501C6" w:rsidR="00755B3B" w:rsidRPr="00040E37" w:rsidRDefault="005C08EC" w:rsidP="00755B3B">
      <w:pPr>
        <w:pStyle w:val="Bezriadkovania"/>
        <w:jc w:val="center"/>
        <w:rPr>
          <w:i/>
          <w:sz w:val="20"/>
          <w:szCs w:val="20"/>
        </w:rPr>
      </w:pPr>
      <w:r w:rsidRPr="00040E37">
        <w:rPr>
          <w:i/>
          <w:sz w:val="20"/>
          <w:szCs w:val="20"/>
        </w:rPr>
        <w:t>Min. počet ú</w:t>
      </w:r>
      <w:r w:rsidR="00755B3B" w:rsidRPr="00040E37">
        <w:rPr>
          <w:i/>
          <w:sz w:val="20"/>
          <w:szCs w:val="20"/>
        </w:rPr>
        <w:t xml:space="preserve">častníkov: </w:t>
      </w:r>
      <w:r w:rsidR="00E65FF1" w:rsidRPr="00040E37">
        <w:rPr>
          <w:i/>
          <w:sz w:val="20"/>
          <w:szCs w:val="20"/>
        </w:rPr>
        <w:t>40</w:t>
      </w:r>
    </w:p>
    <w:p w14:paraId="14835D3E" w14:textId="77777777" w:rsidR="00755B3B" w:rsidRPr="00040E37" w:rsidRDefault="00755B3B" w:rsidP="00755B3B">
      <w:pPr>
        <w:pStyle w:val="Bezriadkovania"/>
        <w:jc w:val="center"/>
        <w:rPr>
          <w:b/>
          <w:bCs/>
          <w:sz w:val="20"/>
          <w:szCs w:val="20"/>
          <w:u w:val="single"/>
          <w:lang w:eastAsia="sk-SK"/>
        </w:rPr>
      </w:pPr>
    </w:p>
    <w:p w14:paraId="4F9103C1" w14:textId="3E6C7B00" w:rsidR="00755B3B" w:rsidRPr="00177FE6" w:rsidRDefault="00755B3B" w:rsidP="00177FE6">
      <w:pPr>
        <w:pStyle w:val="Bezriadkovania"/>
        <w:rPr>
          <w:lang w:eastAsia="sk-SK"/>
        </w:rPr>
      </w:pPr>
      <w:r w:rsidRPr="00755B3B">
        <w:rPr>
          <w:b/>
          <w:bCs/>
          <w:u w:val="single"/>
          <w:lang w:eastAsia="sk-SK"/>
        </w:rPr>
        <w:t>Cena zahŕňa</w:t>
      </w:r>
      <w:r w:rsidRPr="00755B3B">
        <w:rPr>
          <w:bCs/>
          <w:lang w:eastAsia="sk-SK"/>
        </w:rPr>
        <w:t xml:space="preserve">: </w:t>
      </w:r>
      <w:r w:rsidRPr="00755B3B">
        <w:rPr>
          <w:lang w:eastAsia="sk-SK"/>
        </w:rPr>
        <w:t xml:space="preserve">letenku </w:t>
      </w:r>
      <w:r w:rsidR="00040E37">
        <w:rPr>
          <w:lang w:eastAsia="sk-SK"/>
        </w:rPr>
        <w:t>Košice</w:t>
      </w:r>
      <w:r w:rsidRPr="00755B3B">
        <w:rPr>
          <w:lang w:eastAsia="sk-SK"/>
        </w:rPr>
        <w:t>-</w:t>
      </w:r>
      <w:r w:rsidR="00040E37">
        <w:rPr>
          <w:lang w:eastAsia="sk-SK"/>
        </w:rPr>
        <w:t xml:space="preserve"> Rím a späť,</w:t>
      </w:r>
      <w:r w:rsidRPr="00755B3B">
        <w:rPr>
          <w:lang w:eastAsia="sk-SK"/>
        </w:rPr>
        <w:t xml:space="preserve"> </w:t>
      </w:r>
      <w:r w:rsidR="00040E37">
        <w:rPr>
          <w:lang w:eastAsia="sk-SK"/>
        </w:rPr>
        <w:t>2</w:t>
      </w:r>
      <w:r w:rsidRPr="00755B3B">
        <w:rPr>
          <w:lang w:eastAsia="sk-SK"/>
        </w:rPr>
        <w:t>0 kg batožinu do podpalubia</w:t>
      </w:r>
      <w:r w:rsidR="00AC772E">
        <w:rPr>
          <w:lang w:eastAsia="sk-SK"/>
        </w:rPr>
        <w:t xml:space="preserve">, </w:t>
      </w:r>
      <w:r w:rsidRPr="00755B3B">
        <w:rPr>
          <w:lang w:eastAsia="sk-SK"/>
        </w:rPr>
        <w:t xml:space="preserve"> </w:t>
      </w:r>
      <w:r w:rsidR="00040E37">
        <w:rPr>
          <w:lang w:eastAsia="sk-SK"/>
        </w:rPr>
        <w:t xml:space="preserve">7xubytovanie s polpenziou, </w:t>
      </w:r>
      <w:r w:rsidRPr="00755B3B">
        <w:rPr>
          <w:lang w:eastAsia="sk-SK"/>
        </w:rPr>
        <w:t>sprievodca zájazdu, autobusový transfer</w:t>
      </w:r>
      <w:r w:rsidR="005A1C4A">
        <w:rPr>
          <w:lang w:eastAsia="sk-SK"/>
        </w:rPr>
        <w:t xml:space="preserve">, </w:t>
      </w:r>
      <w:r w:rsidRPr="00755B3B">
        <w:rPr>
          <w:lang w:eastAsia="sk-SK"/>
        </w:rPr>
        <w:t>poistenie insolventnosti.</w:t>
      </w:r>
    </w:p>
    <w:p w14:paraId="0949F203" w14:textId="0C197D46" w:rsidR="00755B3B" w:rsidRPr="00755B3B" w:rsidRDefault="00755B3B" w:rsidP="00AC772E">
      <w:pPr>
        <w:pStyle w:val="Bezriadkovania"/>
        <w:rPr>
          <w:b/>
          <w:u w:val="single"/>
        </w:rPr>
      </w:pPr>
      <w:r w:rsidRPr="00755B3B">
        <w:rPr>
          <w:b/>
          <w:u w:val="single"/>
        </w:rPr>
        <w:t xml:space="preserve">Cena nezahŕňa:  </w:t>
      </w:r>
      <w:r w:rsidRPr="00755B3B">
        <w:t xml:space="preserve">komplexné cestovné poistenie A2EXCLUSIVE </w:t>
      </w:r>
      <w:r w:rsidR="00040E37">
        <w:t>40</w:t>
      </w:r>
      <w:r w:rsidR="008033A8">
        <w:t>,</w:t>
      </w:r>
      <w:r w:rsidR="00040E37">
        <w:t>0</w:t>
      </w:r>
      <w:r w:rsidR="008033A8">
        <w:t xml:space="preserve">0 </w:t>
      </w:r>
      <w:r w:rsidRPr="00755B3B">
        <w:t>€ - uhrádza sa v CK pri podpise zmluvy,</w:t>
      </w:r>
      <w:r w:rsidR="008C7A0F">
        <w:t xml:space="preserve"> vstupy</w:t>
      </w:r>
      <w:r w:rsidR="009E02BB">
        <w:t xml:space="preserve"> do jednotlivých pamiatok</w:t>
      </w:r>
      <w:r w:rsidR="008C7A0F">
        <w:t>,</w:t>
      </w:r>
    </w:p>
    <w:p w14:paraId="524967BA" w14:textId="778C01FC" w:rsidR="00755B3B" w:rsidRPr="00755B3B" w:rsidRDefault="00755B3B" w:rsidP="00040E37">
      <w:pPr>
        <w:pStyle w:val="Bezriadkovania"/>
      </w:pPr>
      <w:r w:rsidRPr="00755B3B">
        <w:t xml:space="preserve">príplatok za 1/1 izbu </w:t>
      </w:r>
      <w:r w:rsidR="005A1C4A">
        <w:t>17</w:t>
      </w:r>
      <w:r w:rsidRPr="00755B3B">
        <w:t xml:space="preserve">0 €, </w:t>
      </w:r>
      <w:r w:rsidR="00040E37">
        <w:t>pobytová taxa 20 eur platí sa u sprievodcu po prílete</w:t>
      </w:r>
    </w:p>
    <w:p w14:paraId="651D357E" w14:textId="77777777" w:rsidR="005A4A1C" w:rsidRPr="00247887" w:rsidRDefault="005A4A1C" w:rsidP="00755B3B"/>
    <w:sectPr w:rsidR="005A4A1C" w:rsidRPr="00247887" w:rsidSect="00AF3DC8">
      <w:headerReference w:type="default" r:id="rId8"/>
      <w:pgSz w:w="11906" w:h="16838"/>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F13E" w14:textId="77777777" w:rsidR="006975D9" w:rsidRDefault="006975D9" w:rsidP="00C770C7">
      <w:pPr>
        <w:spacing w:after="0" w:line="240" w:lineRule="auto"/>
      </w:pPr>
      <w:r>
        <w:separator/>
      </w:r>
    </w:p>
  </w:endnote>
  <w:endnote w:type="continuationSeparator" w:id="0">
    <w:p w14:paraId="2C8DC61C" w14:textId="77777777" w:rsidR="006975D9" w:rsidRDefault="006975D9" w:rsidP="00C7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6B3F" w14:textId="77777777" w:rsidR="006975D9" w:rsidRDefault="006975D9" w:rsidP="00C770C7">
      <w:pPr>
        <w:spacing w:after="0" w:line="240" w:lineRule="auto"/>
      </w:pPr>
      <w:r>
        <w:separator/>
      </w:r>
    </w:p>
  </w:footnote>
  <w:footnote w:type="continuationSeparator" w:id="0">
    <w:p w14:paraId="377631A9" w14:textId="77777777" w:rsidR="006975D9" w:rsidRDefault="006975D9" w:rsidP="00C7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381D" w14:textId="77777777" w:rsidR="00C770C7" w:rsidRPr="005F1504" w:rsidRDefault="00000000" w:rsidP="005F1504">
    <w:pPr>
      <w:pStyle w:val="Nadpis1"/>
      <w:ind w:left="5052"/>
      <w:rPr>
        <w:rFonts w:ascii="Tahoma" w:hAnsi="Tahoma" w:cs="Tahoma"/>
        <w:sz w:val="24"/>
        <w:szCs w:val="24"/>
        <w:lang w:val="sk-SK" w:eastAsia="cs-CZ"/>
      </w:rPr>
    </w:pPr>
    <w:r>
      <w:rPr>
        <w:noProof/>
        <w:lang w:eastAsia="sk-SK"/>
      </w:rPr>
      <w:object w:dxaOrig="1440" w:dyaOrig="1440" w14:anchorId="467B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7pt;margin-top:6.4pt;width:186.2pt;height:66.2pt;z-index:251657728">
          <v:imagedata r:id="rId1" o:title=""/>
        </v:shape>
        <o:OLEObject Type="Embed" ProgID="CorelDRAW.Graphic.10" ShapeID="_x0000_s1027" DrawAspect="Content" ObjectID="_1837573440" r:id="rId2"/>
      </w:object>
    </w:r>
    <w:proofErr w:type="spellStart"/>
    <w:r w:rsidR="00426F5D">
      <w:rPr>
        <w:rFonts w:ascii="Tahoma" w:hAnsi="Tahoma" w:cs="Tahoma"/>
        <w:kern w:val="0"/>
        <w:sz w:val="24"/>
        <w:szCs w:val="20"/>
        <w:lang w:val="en-US" w:eastAsia="cs-CZ"/>
      </w:rPr>
      <w:t>Dominikánske</w:t>
    </w:r>
    <w:proofErr w:type="spellEnd"/>
    <w:r w:rsidR="00426F5D">
      <w:rPr>
        <w:rFonts w:ascii="Tahoma" w:hAnsi="Tahoma" w:cs="Tahoma"/>
        <w:kern w:val="0"/>
        <w:sz w:val="24"/>
        <w:szCs w:val="20"/>
        <w:lang w:val="en-US" w:eastAsia="cs-CZ"/>
      </w:rPr>
      <w:t xml:space="preserve"> </w:t>
    </w:r>
    <w:proofErr w:type="spellStart"/>
    <w:r w:rsidR="00426F5D">
      <w:rPr>
        <w:rFonts w:ascii="Tahoma" w:hAnsi="Tahoma" w:cs="Tahoma"/>
        <w:kern w:val="0"/>
        <w:sz w:val="24"/>
        <w:szCs w:val="20"/>
        <w:lang w:val="en-US" w:eastAsia="cs-CZ"/>
      </w:rPr>
      <w:t>nám</w:t>
    </w:r>
    <w:proofErr w:type="spellEnd"/>
    <w:r w:rsidR="00426F5D">
      <w:rPr>
        <w:rFonts w:ascii="Tahoma" w:hAnsi="Tahoma" w:cs="Tahoma"/>
        <w:kern w:val="0"/>
        <w:sz w:val="24"/>
        <w:szCs w:val="20"/>
        <w:lang w:val="en-US" w:eastAsia="cs-CZ"/>
      </w:rPr>
      <w:t>. 6</w:t>
    </w:r>
    <w:r w:rsidR="00C770C7" w:rsidRPr="00AA49AF">
      <w:rPr>
        <w:rFonts w:ascii="Tahoma" w:hAnsi="Tahoma" w:cs="Tahoma"/>
        <w:kern w:val="0"/>
        <w:sz w:val="24"/>
        <w:szCs w:val="20"/>
        <w:lang w:eastAsia="cs-CZ"/>
      </w:rPr>
      <w:t>, 040 01 Košice</w:t>
    </w:r>
    <w:r w:rsidR="00C770C7" w:rsidRPr="00AA49AF">
      <w:rPr>
        <w:rFonts w:ascii="Tahoma" w:hAnsi="Tahoma" w:cs="Tahoma"/>
        <w:sz w:val="24"/>
        <w:szCs w:val="24"/>
        <w:lang w:eastAsia="cs-CZ"/>
      </w:rPr>
      <w:t xml:space="preserve">                                                                                                          </w:t>
    </w:r>
    <w:r w:rsidR="00C770C7" w:rsidRPr="00AA49AF">
      <w:rPr>
        <w:rFonts w:ascii="Tahoma" w:hAnsi="Tahoma" w:cs="Tahoma"/>
        <w:b w:val="0"/>
        <w:bCs w:val="0"/>
        <w:sz w:val="24"/>
        <w:szCs w:val="24"/>
        <w:lang w:eastAsia="cs-CZ"/>
      </w:rPr>
      <w:t xml:space="preserve">              </w:t>
    </w:r>
    <w:hyperlink r:id="rId3" w:history="1">
      <w:r w:rsidR="00C770C7" w:rsidRPr="00AA49AF">
        <w:rPr>
          <w:rFonts w:ascii="Tahoma" w:hAnsi="Tahoma" w:cs="Tahoma"/>
          <w:sz w:val="24"/>
          <w:szCs w:val="24"/>
          <w:lang w:eastAsia="cs-CZ"/>
        </w:rPr>
        <w:t>tel:</w:t>
      </w:r>
      <w:r w:rsidR="003665C7" w:rsidRPr="00AA49AF">
        <w:rPr>
          <w:rFonts w:ascii="Tahoma" w:hAnsi="Tahoma" w:cs="Tahoma"/>
          <w:sz w:val="24"/>
          <w:szCs w:val="24"/>
          <w:lang w:val="sk-SK" w:eastAsia="cs-CZ"/>
        </w:rPr>
        <w:t xml:space="preserve"> </w:t>
      </w:r>
    </w:hyperlink>
    <w:r w:rsidR="00426F5D">
      <w:rPr>
        <w:rFonts w:ascii="Tahoma" w:hAnsi="Tahoma" w:cs="Tahoma"/>
        <w:sz w:val="24"/>
        <w:szCs w:val="24"/>
        <w:lang w:val="en-US" w:eastAsia="cs-CZ"/>
      </w:rPr>
      <w:t>055/6252 820</w:t>
    </w:r>
    <w:r w:rsidR="00C770C7" w:rsidRPr="00AA49AF">
      <w:rPr>
        <w:rFonts w:ascii="Tahoma" w:hAnsi="Tahoma" w:cs="Tahoma"/>
        <w:sz w:val="24"/>
        <w:szCs w:val="24"/>
        <w:lang w:eastAsia="cs-CZ"/>
      </w:rPr>
      <w:t xml:space="preserve">, </w:t>
    </w:r>
    <w:r w:rsidR="003665C7" w:rsidRPr="00AA49AF">
      <w:rPr>
        <w:rFonts w:ascii="Tahoma" w:hAnsi="Tahoma" w:cs="Tahoma"/>
        <w:sz w:val="24"/>
        <w:szCs w:val="24"/>
        <w:lang w:val="sk-SK" w:eastAsia="cs-CZ"/>
      </w:rPr>
      <w:t xml:space="preserve">0910 645 333 </w:t>
    </w:r>
    <w:r w:rsidR="00C45DA2" w:rsidRPr="00AA49AF">
      <w:rPr>
        <w:rFonts w:ascii="Tahoma" w:hAnsi="Tahoma" w:cs="Tahoma"/>
        <w:sz w:val="24"/>
        <w:szCs w:val="24"/>
        <w:lang w:val="sk-SK" w:eastAsia="cs-CZ"/>
      </w:rPr>
      <w:t xml:space="preserve">                           </w:t>
    </w:r>
    <w:r w:rsidR="005F1504">
      <w:rPr>
        <w:rFonts w:ascii="Tahoma" w:hAnsi="Tahoma" w:cs="Tahoma"/>
        <w:sz w:val="24"/>
        <w:szCs w:val="24"/>
        <w:lang w:val="sk-SK" w:eastAsia="cs-CZ"/>
      </w:rPr>
      <w:t xml:space="preserve">                   </w:t>
    </w:r>
    <w:proofErr w:type="gramStart"/>
    <w:r w:rsidR="002746F7" w:rsidRPr="00AA49AF">
      <w:rPr>
        <w:rFonts w:ascii="Tahoma" w:hAnsi="Tahoma" w:cs="Tahoma"/>
        <w:sz w:val="24"/>
        <w:szCs w:val="24"/>
        <w:lang w:val="sk-SK" w:eastAsia="cs-CZ"/>
      </w:rPr>
      <w:t>email</w:t>
    </w:r>
    <w:proofErr w:type="gramEnd"/>
    <w:r w:rsidR="002746F7" w:rsidRPr="00AA49AF">
      <w:rPr>
        <w:rFonts w:ascii="Tahoma" w:hAnsi="Tahoma" w:cs="Tahoma"/>
        <w:sz w:val="24"/>
        <w:szCs w:val="24"/>
        <w:lang w:val="sk-SK" w:eastAsia="cs-CZ"/>
      </w:rPr>
      <w:t xml:space="preserve">: </w:t>
    </w:r>
    <w:r w:rsidR="00C770C7" w:rsidRPr="00AA49AF">
      <w:rPr>
        <w:rFonts w:ascii="Tahoma" w:hAnsi="Tahoma" w:cs="Tahoma"/>
        <w:sz w:val="24"/>
        <w:szCs w:val="24"/>
        <w:lang w:eastAsia="cs-CZ"/>
      </w:rPr>
      <w:t>info@cktrinity.sk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6A93"/>
    <w:multiLevelType w:val="hybridMultilevel"/>
    <w:tmpl w:val="EA183B5E"/>
    <w:lvl w:ilvl="0" w:tplc="293EADB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41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8EC"/>
    <w:rsid w:val="00021A13"/>
    <w:rsid w:val="00036200"/>
    <w:rsid w:val="00040E37"/>
    <w:rsid w:val="00047578"/>
    <w:rsid w:val="00052ED9"/>
    <w:rsid w:val="00085CFD"/>
    <w:rsid w:val="001125B4"/>
    <w:rsid w:val="00126A40"/>
    <w:rsid w:val="00126DC1"/>
    <w:rsid w:val="00131810"/>
    <w:rsid w:val="0017358E"/>
    <w:rsid w:val="00175198"/>
    <w:rsid w:val="00177FE6"/>
    <w:rsid w:val="0019535B"/>
    <w:rsid w:val="001D098F"/>
    <w:rsid w:val="001D0C1D"/>
    <w:rsid w:val="001F566E"/>
    <w:rsid w:val="00247887"/>
    <w:rsid w:val="0025615B"/>
    <w:rsid w:val="002746F7"/>
    <w:rsid w:val="00286F50"/>
    <w:rsid w:val="002B69C3"/>
    <w:rsid w:val="002F4177"/>
    <w:rsid w:val="0030427F"/>
    <w:rsid w:val="00331AEE"/>
    <w:rsid w:val="00340577"/>
    <w:rsid w:val="003665C7"/>
    <w:rsid w:val="003954E5"/>
    <w:rsid w:val="003C2E60"/>
    <w:rsid w:val="003F6CDF"/>
    <w:rsid w:val="00420FAE"/>
    <w:rsid w:val="00426F5D"/>
    <w:rsid w:val="00443A9A"/>
    <w:rsid w:val="00464B7D"/>
    <w:rsid w:val="00482CA0"/>
    <w:rsid w:val="00483D6C"/>
    <w:rsid w:val="004A629B"/>
    <w:rsid w:val="004B2575"/>
    <w:rsid w:val="004B65CE"/>
    <w:rsid w:val="00521356"/>
    <w:rsid w:val="00534340"/>
    <w:rsid w:val="005544C0"/>
    <w:rsid w:val="005A1C4A"/>
    <w:rsid w:val="005A4A1C"/>
    <w:rsid w:val="005B06EC"/>
    <w:rsid w:val="005C08EC"/>
    <w:rsid w:val="005E7CA4"/>
    <w:rsid w:val="005F1504"/>
    <w:rsid w:val="00654950"/>
    <w:rsid w:val="00676953"/>
    <w:rsid w:val="006975D9"/>
    <w:rsid w:val="006D5C04"/>
    <w:rsid w:val="006E0618"/>
    <w:rsid w:val="006E1CB9"/>
    <w:rsid w:val="006E2BA2"/>
    <w:rsid w:val="006E3402"/>
    <w:rsid w:val="006F7080"/>
    <w:rsid w:val="00717A35"/>
    <w:rsid w:val="007212F7"/>
    <w:rsid w:val="00755B3B"/>
    <w:rsid w:val="00764B7C"/>
    <w:rsid w:val="008033A8"/>
    <w:rsid w:val="00821984"/>
    <w:rsid w:val="008777BF"/>
    <w:rsid w:val="0089347F"/>
    <w:rsid w:val="008C7A0F"/>
    <w:rsid w:val="008F1015"/>
    <w:rsid w:val="008F5A03"/>
    <w:rsid w:val="009174C1"/>
    <w:rsid w:val="00927244"/>
    <w:rsid w:val="00930ABF"/>
    <w:rsid w:val="00931CBA"/>
    <w:rsid w:val="00954C91"/>
    <w:rsid w:val="009611D0"/>
    <w:rsid w:val="009711D7"/>
    <w:rsid w:val="009A0262"/>
    <w:rsid w:val="009B1F5A"/>
    <w:rsid w:val="009B3279"/>
    <w:rsid w:val="009C29CD"/>
    <w:rsid w:val="009E01CE"/>
    <w:rsid w:val="009E02BB"/>
    <w:rsid w:val="009F2147"/>
    <w:rsid w:val="00A03BAD"/>
    <w:rsid w:val="00A13214"/>
    <w:rsid w:val="00A140DC"/>
    <w:rsid w:val="00A373D6"/>
    <w:rsid w:val="00A8772F"/>
    <w:rsid w:val="00A91552"/>
    <w:rsid w:val="00AA49AF"/>
    <w:rsid w:val="00AC0C9C"/>
    <w:rsid w:val="00AC63AC"/>
    <w:rsid w:val="00AC772E"/>
    <w:rsid w:val="00AF3DC8"/>
    <w:rsid w:val="00B07BC2"/>
    <w:rsid w:val="00B13569"/>
    <w:rsid w:val="00B55019"/>
    <w:rsid w:val="00B73E44"/>
    <w:rsid w:val="00BA4AB9"/>
    <w:rsid w:val="00BC5F3F"/>
    <w:rsid w:val="00C16AB3"/>
    <w:rsid w:val="00C34E4E"/>
    <w:rsid w:val="00C45DA2"/>
    <w:rsid w:val="00C46DD9"/>
    <w:rsid w:val="00C50FE0"/>
    <w:rsid w:val="00C6282D"/>
    <w:rsid w:val="00C64A59"/>
    <w:rsid w:val="00C770C7"/>
    <w:rsid w:val="00C95B4B"/>
    <w:rsid w:val="00D44000"/>
    <w:rsid w:val="00D5093A"/>
    <w:rsid w:val="00D674ED"/>
    <w:rsid w:val="00D716AC"/>
    <w:rsid w:val="00D954F2"/>
    <w:rsid w:val="00DA4386"/>
    <w:rsid w:val="00DB3455"/>
    <w:rsid w:val="00DE3CF9"/>
    <w:rsid w:val="00E00E9A"/>
    <w:rsid w:val="00E11155"/>
    <w:rsid w:val="00E31FF7"/>
    <w:rsid w:val="00E420D2"/>
    <w:rsid w:val="00E65FF1"/>
    <w:rsid w:val="00EE423C"/>
    <w:rsid w:val="00F776AF"/>
    <w:rsid w:val="00F97AD7"/>
    <w:rsid w:val="00FA1DC2"/>
    <w:rsid w:val="00FB6B47"/>
    <w:rsid w:val="00FE3E49"/>
    <w:rsid w:val="00FF0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77E4"/>
  <w15:chartTrackingRefBased/>
  <w15:docId w15:val="{E82F64DC-0841-4042-925C-15BE3287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1552"/>
    <w:pPr>
      <w:spacing w:after="200" w:line="276" w:lineRule="auto"/>
    </w:pPr>
    <w:rPr>
      <w:sz w:val="22"/>
      <w:szCs w:val="22"/>
      <w:lang w:val="sk-SK"/>
    </w:rPr>
  </w:style>
  <w:style w:type="paragraph" w:styleId="Nadpis1">
    <w:name w:val="heading 1"/>
    <w:basedOn w:val="Normlny"/>
    <w:next w:val="Normlny"/>
    <w:link w:val="Nadpis1Char"/>
    <w:uiPriority w:val="9"/>
    <w:qFormat/>
    <w:rsid w:val="00C770C7"/>
    <w:pPr>
      <w:keepNext/>
      <w:spacing w:before="240" w:after="60"/>
      <w:outlineLvl w:val="0"/>
    </w:pPr>
    <w:rPr>
      <w:rFonts w:ascii="Calibri Light" w:eastAsia="Times New Roman" w:hAnsi="Calibri Light"/>
      <w:b/>
      <w:bCs/>
      <w:kern w:val="32"/>
      <w:sz w:val="32"/>
      <w:szCs w:val="32"/>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5C08EC"/>
    <w:rPr>
      <w:color w:val="0000FF"/>
      <w:u w:val="single"/>
    </w:rPr>
  </w:style>
  <w:style w:type="paragraph" w:styleId="Hlavika">
    <w:name w:val="header"/>
    <w:basedOn w:val="Normlny"/>
    <w:link w:val="HlavikaChar"/>
    <w:uiPriority w:val="99"/>
    <w:unhideWhenUsed/>
    <w:rsid w:val="00C770C7"/>
    <w:pPr>
      <w:tabs>
        <w:tab w:val="center" w:pos="4536"/>
        <w:tab w:val="right" w:pos="9072"/>
      </w:tabs>
    </w:pPr>
    <w:rPr>
      <w:lang w:val="x-none"/>
    </w:rPr>
  </w:style>
  <w:style w:type="character" w:customStyle="1" w:styleId="HlavikaChar">
    <w:name w:val="Hlavička Char"/>
    <w:link w:val="Hlavika"/>
    <w:uiPriority w:val="99"/>
    <w:rsid w:val="00C770C7"/>
    <w:rPr>
      <w:sz w:val="22"/>
      <w:szCs w:val="22"/>
      <w:lang w:eastAsia="en-US"/>
    </w:rPr>
  </w:style>
  <w:style w:type="paragraph" w:styleId="Pta">
    <w:name w:val="footer"/>
    <w:basedOn w:val="Normlny"/>
    <w:link w:val="PtaChar"/>
    <w:uiPriority w:val="99"/>
    <w:unhideWhenUsed/>
    <w:rsid w:val="00C770C7"/>
    <w:pPr>
      <w:tabs>
        <w:tab w:val="center" w:pos="4536"/>
        <w:tab w:val="right" w:pos="9072"/>
      </w:tabs>
    </w:pPr>
    <w:rPr>
      <w:lang w:val="x-none"/>
    </w:rPr>
  </w:style>
  <w:style w:type="character" w:customStyle="1" w:styleId="PtaChar">
    <w:name w:val="Päta Char"/>
    <w:link w:val="Pta"/>
    <w:uiPriority w:val="99"/>
    <w:rsid w:val="00C770C7"/>
    <w:rPr>
      <w:sz w:val="22"/>
      <w:szCs w:val="22"/>
      <w:lang w:eastAsia="en-US"/>
    </w:rPr>
  </w:style>
  <w:style w:type="character" w:customStyle="1" w:styleId="Nadpis1Char">
    <w:name w:val="Nadpis 1 Char"/>
    <w:link w:val="Nadpis1"/>
    <w:uiPriority w:val="9"/>
    <w:rsid w:val="00C770C7"/>
    <w:rPr>
      <w:rFonts w:ascii="Calibri Light" w:eastAsia="Times New Roman" w:hAnsi="Calibri Light" w:cs="Times New Roman"/>
      <w:b/>
      <w:bCs/>
      <w:kern w:val="32"/>
      <w:sz w:val="32"/>
      <w:szCs w:val="32"/>
      <w:lang w:eastAsia="en-US"/>
    </w:rPr>
  </w:style>
  <w:style w:type="paragraph" w:styleId="Bezriadkovania">
    <w:name w:val="No Spacing"/>
    <w:uiPriority w:val="1"/>
    <w:qFormat/>
    <w:rsid w:val="003665C7"/>
    <w:rPr>
      <w:sz w:val="22"/>
      <w:szCs w:val="22"/>
      <w:lang w:val="sk-SK"/>
    </w:rPr>
  </w:style>
  <w:style w:type="paragraph" w:styleId="Textbubliny">
    <w:name w:val="Balloon Text"/>
    <w:basedOn w:val="Normlny"/>
    <w:link w:val="TextbublinyChar"/>
    <w:uiPriority w:val="99"/>
    <w:semiHidden/>
    <w:unhideWhenUsed/>
    <w:rsid w:val="00A8772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8772F"/>
    <w:rPr>
      <w:rFonts w:ascii="Segoe UI" w:hAnsi="Segoe UI" w:cs="Segoe UI"/>
      <w:sz w:val="18"/>
      <w:szCs w:val="18"/>
      <w:lang w:eastAsia="en-US"/>
    </w:rPr>
  </w:style>
  <w:style w:type="paragraph" w:styleId="Normlnywebov">
    <w:name w:val="Normal (Web)"/>
    <w:basedOn w:val="Normlny"/>
    <w:uiPriority w:val="99"/>
    <w:unhideWhenUsed/>
    <w:rsid w:val="00040E37"/>
    <w:pPr>
      <w:spacing w:before="100" w:beforeAutospacing="1" w:after="100" w:afterAutospacing="1" w:line="240" w:lineRule="auto"/>
    </w:pPr>
    <w:rPr>
      <w:rFonts w:ascii="Times New Roman" w:eastAsia="Times New Roman" w:hAnsi="Times New Roman"/>
      <w:sz w:val="24"/>
      <w:szCs w:val="24"/>
      <w:lang w:val="en-US"/>
    </w:rPr>
  </w:style>
  <w:style w:type="character" w:styleId="Vrazn">
    <w:name w:val="Strong"/>
    <w:basedOn w:val="Predvolenpsmoodseku"/>
    <w:uiPriority w:val="22"/>
    <w:qFormat/>
    <w:rsid w:val="00040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55/7287701"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E1FA-4C54-427F-96A5-1E10E5C1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CharactersWithSpaces>
  <SharedDoc>false</SharedDoc>
  <HLinks>
    <vt:vector size="6" baseType="variant">
      <vt:variant>
        <vt:i4>7340069</vt:i4>
      </vt:variant>
      <vt:variant>
        <vt:i4>0</vt:i4>
      </vt:variant>
      <vt:variant>
        <vt:i4>0</vt:i4>
      </vt:variant>
      <vt:variant>
        <vt:i4>5</vt:i4>
      </vt:variant>
      <vt:variant>
        <vt:lpwstr>tel:055/7287701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Nassar</dc:creator>
  <cp:keywords/>
  <cp:lastModifiedBy>Andrea Havrillova</cp:lastModifiedBy>
  <cp:revision>2</cp:revision>
  <cp:lastPrinted>2024-01-11T10:59:00Z</cp:lastPrinted>
  <dcterms:created xsi:type="dcterms:W3CDTF">2026-04-13T06:18:00Z</dcterms:created>
  <dcterms:modified xsi:type="dcterms:W3CDTF">2026-04-13T06:18:00Z</dcterms:modified>
</cp:coreProperties>
</file>